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AFCC0" w14:textId="77777777" w:rsidR="00594959" w:rsidRDefault="00594959" w:rsidP="0082233C">
      <w:pPr>
        <w:spacing w:after="9" w:line="228" w:lineRule="auto"/>
        <w:rPr>
          <w:rFonts w:ascii="Times New Roman" w:hAnsi="Times New Roman" w:cs="Times New Roman"/>
          <w:b/>
          <w:sz w:val="24"/>
          <w:lang w:bidi="ru-RU"/>
        </w:rPr>
      </w:pPr>
      <w:bookmarkStart w:id="0" w:name="_GoBack"/>
      <w:bookmarkEnd w:id="0"/>
    </w:p>
    <w:p w14:paraId="341F4BBC" w14:textId="77777777" w:rsidR="00594959" w:rsidRDefault="00594959" w:rsidP="00F2688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14:paraId="613A9044" w14:textId="77777777" w:rsidR="00594959" w:rsidRPr="00594959" w:rsidRDefault="00594959" w:rsidP="00594959">
      <w:pPr>
        <w:pStyle w:val="a4"/>
        <w:jc w:val="right"/>
        <w:rPr>
          <w:sz w:val="24"/>
          <w:szCs w:val="24"/>
          <w:lang w:val="ru-RU"/>
        </w:rPr>
      </w:pPr>
      <w:r w:rsidRPr="00594959">
        <w:rPr>
          <w:sz w:val="24"/>
          <w:szCs w:val="24"/>
          <w:lang w:val="ru-RU"/>
        </w:rPr>
        <w:t>Приложение №1</w:t>
      </w:r>
    </w:p>
    <w:p w14:paraId="02B721CF" w14:textId="1EBD6FAD" w:rsidR="00594959" w:rsidRPr="00594959" w:rsidRDefault="00594959" w:rsidP="00594959">
      <w:pPr>
        <w:pStyle w:val="a4"/>
        <w:jc w:val="right"/>
        <w:rPr>
          <w:sz w:val="24"/>
          <w:szCs w:val="24"/>
          <w:lang w:val="ru-RU"/>
        </w:rPr>
      </w:pPr>
      <w:r w:rsidRPr="00594959">
        <w:rPr>
          <w:sz w:val="24"/>
          <w:szCs w:val="24"/>
          <w:lang w:val="ru-RU"/>
        </w:rPr>
        <w:t>К приказу №4 от 9.01.2023</w:t>
      </w:r>
    </w:p>
    <w:p w14:paraId="1719B54D" w14:textId="0C961C47" w:rsidR="00F2688A" w:rsidRPr="00594959" w:rsidRDefault="00F2688A" w:rsidP="00F2688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val="ru-RU" w:bidi="ru-RU"/>
        </w:rPr>
      </w:pPr>
      <w:r w:rsidRPr="00594959">
        <w:rPr>
          <w:rFonts w:ascii="Times New Roman" w:hAnsi="Times New Roman" w:cs="Times New Roman"/>
          <w:b/>
          <w:sz w:val="24"/>
          <w:lang w:val="ru-RU" w:bidi="ru-RU"/>
        </w:rPr>
        <w:t xml:space="preserve">ДОРОЖНАЯ КАРТА   </w:t>
      </w:r>
    </w:p>
    <w:p w14:paraId="504D185F" w14:textId="48EA937C" w:rsidR="00F2688A" w:rsidRPr="00F2688A" w:rsidRDefault="00F2688A" w:rsidP="00F2688A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val="ru-RU" w:bidi="ru-RU"/>
        </w:rPr>
      </w:pPr>
      <w:r w:rsidRPr="00F2688A">
        <w:rPr>
          <w:rFonts w:ascii="Times New Roman" w:hAnsi="Times New Roman" w:cs="Times New Roman"/>
          <w:b/>
          <w:sz w:val="24"/>
          <w:lang w:val="ru-RU" w:bidi="ru-RU"/>
        </w:rPr>
        <w:t>по переходу с 1 сентября 2023 года к осуществлению образовательной деятельности</w:t>
      </w:r>
      <w:r w:rsidRPr="00F2688A"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Pr="00F2688A">
        <w:rPr>
          <w:rFonts w:ascii="Times New Roman" w:hAnsi="Times New Roman" w:cs="Times New Roman"/>
          <w:b/>
          <w:sz w:val="24"/>
          <w:lang w:val="ru-RU" w:bidi="ru-RU"/>
        </w:rPr>
        <w:t>с непосредственным полным применением ФОП</w:t>
      </w:r>
      <w:r w:rsidRPr="00F2688A">
        <w:rPr>
          <w:rFonts w:ascii="Times New Roman" w:hAnsi="Times New Roman" w:cs="Times New Roman"/>
          <w:lang w:val="ru-RU" w:bidi="ru-RU"/>
        </w:rPr>
        <w:t xml:space="preserve"> </w:t>
      </w:r>
      <w:r w:rsidR="00726660">
        <w:rPr>
          <w:rFonts w:ascii="Times New Roman" w:hAnsi="Times New Roman" w:cs="Times New Roman"/>
          <w:b/>
          <w:sz w:val="24"/>
          <w:lang w:val="ru-RU" w:bidi="ru-RU"/>
        </w:rPr>
        <w:t xml:space="preserve">в МДБОУ </w:t>
      </w:r>
      <w:r w:rsidR="00594959">
        <w:rPr>
          <w:rFonts w:ascii="Times New Roman" w:hAnsi="Times New Roman" w:cs="Times New Roman"/>
          <w:b/>
          <w:sz w:val="24"/>
          <w:lang w:val="ru-RU" w:bidi="ru-RU"/>
        </w:rPr>
        <w:t>д/с с.Уткино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002D6C" w:rsidRPr="00002D6C" w14:paraId="4A76413C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B5A56" w14:textId="77777777" w:rsidR="00F2688A" w:rsidRPr="00002D6C" w:rsidRDefault="00F2688A" w:rsidP="00D9766B">
            <w:pPr>
              <w:ind w:left="62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№ </w:t>
            </w:r>
          </w:p>
          <w:p w14:paraId="20657201" w14:textId="77777777" w:rsidR="00F2688A" w:rsidRPr="00002D6C" w:rsidRDefault="00F2688A" w:rsidP="00D9766B">
            <w:pPr>
              <w:ind w:left="14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36541" w14:textId="77777777" w:rsidR="00F2688A" w:rsidRPr="00002D6C" w:rsidRDefault="00F2688A" w:rsidP="00D9766B">
            <w:pPr>
              <w:ind w:right="6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6719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E006EB" w14:textId="77777777" w:rsidR="00F2688A" w:rsidRPr="00002D6C" w:rsidRDefault="00F2688A" w:rsidP="00D9766B">
            <w:pPr>
              <w:ind w:right="71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Исполнитель </w:t>
            </w:r>
          </w:p>
        </w:tc>
      </w:tr>
      <w:tr w:rsidR="00002D6C" w:rsidRPr="00002D6C" w14:paraId="720E3751" w14:textId="77777777" w:rsidTr="00D9766B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5B168CC" w14:textId="77777777" w:rsidR="00F2688A" w:rsidRPr="00002D6C" w:rsidRDefault="00F2688A" w:rsidP="00D9766B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002D6C" w:rsidRPr="00002D6C" w14:paraId="23F4092B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D1D22" w14:textId="77777777" w:rsidR="00F2688A" w:rsidRPr="00002D6C" w:rsidRDefault="00F2688A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35AD2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01057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18940A" w14:textId="03EDA089" w:rsidR="00F2688A" w:rsidRPr="00002D6C" w:rsidRDefault="00594959" w:rsidP="00726660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64145E3A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9C10B" w14:textId="498C1256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F8C5B" w14:textId="77777777" w:rsidR="00F2688A" w:rsidRPr="00002D6C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82BDF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61C2A50" w14:textId="77777777" w:rsidR="00726660" w:rsidRPr="00002D6C" w:rsidRDefault="00726660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</w:t>
            </w:r>
          </w:p>
          <w:p w14:paraId="42AF8F2C" w14:textId="77777777" w:rsidR="00F2688A" w:rsidRPr="00002D6C" w:rsidRDefault="00F2688A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</w:tr>
      <w:tr w:rsidR="00002D6C" w:rsidRPr="00002D6C" w14:paraId="3D85937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FCFB4" w14:textId="60860D09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3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01729" w14:textId="77777777" w:rsidR="00F2688A" w:rsidRPr="00002D6C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579F5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3D1AA78" w14:textId="1DA838FF" w:rsidR="00F2688A" w:rsidRPr="00002D6C" w:rsidRDefault="00726660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</w:t>
            </w:r>
          </w:p>
        </w:tc>
      </w:tr>
      <w:tr w:rsidR="00002D6C" w:rsidRPr="00002D6C" w14:paraId="0C84D0BA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6F5DA" w14:textId="7EAA7F95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4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79D3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84E06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6602C3" w14:textId="084320E5" w:rsidR="00F2688A" w:rsidRPr="00002D6C" w:rsidRDefault="00594959" w:rsidP="00726660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3FDEED94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839E6" w14:textId="47CEEA80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5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20D97" w14:textId="77777777" w:rsidR="00F2688A" w:rsidRPr="00002D6C" w:rsidRDefault="00F2688A" w:rsidP="00D9766B">
            <w:pPr>
              <w:ind w:right="209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015F2" w14:textId="77777777" w:rsidR="00F2688A" w:rsidRPr="00002D6C" w:rsidRDefault="00F2688A" w:rsidP="00D9766B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– август </w:t>
            </w:r>
          </w:p>
          <w:p w14:paraId="69C6D8AD" w14:textId="77777777" w:rsidR="00F2688A" w:rsidRPr="00002D6C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73570B" w14:textId="48BA58A1" w:rsidR="002F4F57" w:rsidRPr="00002D6C" w:rsidRDefault="00594959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42A329DA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D2386" w14:textId="7232B11E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6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C6F0" w14:textId="77777777" w:rsidR="00F2688A" w:rsidRPr="00002D6C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4B74F" w14:textId="77777777" w:rsidR="00F2688A" w:rsidRPr="00002D6C" w:rsidRDefault="00F2688A" w:rsidP="00D9766B">
            <w:pPr>
              <w:spacing w:line="226" w:lineRule="auto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Февраль, май, август </w:t>
            </w:r>
          </w:p>
          <w:p w14:paraId="3B892E89" w14:textId="77777777" w:rsidR="00F2688A" w:rsidRPr="00002D6C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CB19A2" w14:textId="70AEB547" w:rsidR="00F2688A" w:rsidRPr="00002D6C" w:rsidRDefault="002F4F57" w:rsidP="00594959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</w:t>
            </w:r>
          </w:p>
        </w:tc>
      </w:tr>
      <w:tr w:rsidR="00002D6C" w:rsidRPr="00002D6C" w14:paraId="43897E20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96D69" w14:textId="2E1EDA70" w:rsidR="00F2688A" w:rsidRPr="00002D6C" w:rsidRDefault="00594959" w:rsidP="00D9766B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7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70720" w14:textId="77777777" w:rsidR="00F2688A" w:rsidRPr="00002D6C" w:rsidRDefault="00F2688A" w:rsidP="00D9766B">
            <w:pPr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91006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135AA7" w14:textId="796D66A4" w:rsidR="00F2688A" w:rsidRPr="00002D6C" w:rsidRDefault="002F4F57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</w:t>
            </w:r>
          </w:p>
        </w:tc>
      </w:tr>
      <w:tr w:rsidR="00002D6C" w:rsidRPr="00002D6C" w14:paraId="7ACCACCC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87A14" w14:textId="3D01E929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8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00CB0" w14:textId="77777777" w:rsidR="00F2688A" w:rsidRPr="00002D6C" w:rsidRDefault="00F2688A" w:rsidP="00D9766B">
            <w:pPr>
              <w:ind w:right="63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370FC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504F8E2" w14:textId="75079989" w:rsidR="00F2688A" w:rsidRPr="00002D6C" w:rsidRDefault="002F4F57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 </w:t>
            </w:r>
          </w:p>
        </w:tc>
      </w:tr>
      <w:tr w:rsidR="00002D6C" w:rsidRPr="00002D6C" w14:paraId="3098F5B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DFEE1" w14:textId="67EF447C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9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7BF73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в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сфере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8414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6F3033" w14:textId="510E77F6" w:rsidR="00F2688A" w:rsidRPr="00002D6C" w:rsidRDefault="002F4F57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</w:t>
            </w:r>
          </w:p>
        </w:tc>
      </w:tr>
      <w:tr w:rsidR="00002D6C" w:rsidRPr="00002D6C" w14:paraId="5E158F5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71125" w14:textId="210BB5F1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lastRenderedPageBreak/>
              <w:t>10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9A3F7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66140761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0D79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C38A2" w14:textId="331D0A7C" w:rsidR="00F2688A" w:rsidRPr="00002D6C" w:rsidRDefault="002F4F57" w:rsidP="00594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</w:t>
            </w:r>
          </w:p>
        </w:tc>
      </w:tr>
      <w:tr w:rsidR="00002D6C" w:rsidRPr="00002D6C" w14:paraId="26EAE7D4" w14:textId="77777777" w:rsidTr="00D9766B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2808EA" w14:textId="77777777" w:rsidR="00F2688A" w:rsidRPr="00002D6C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002D6C" w:rsidRPr="00002D6C" w14:paraId="102DC77C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CCC7C5F" w14:textId="605C3D47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11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BCBFF82" w14:textId="77777777" w:rsidR="00F2688A" w:rsidRPr="00002D6C" w:rsidRDefault="00F2688A" w:rsidP="00D9766B">
            <w:pPr>
              <w:ind w:right="62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C160482" w14:textId="77777777" w:rsidR="00F2688A" w:rsidRPr="00002D6C" w:rsidRDefault="00F2688A" w:rsidP="00D9766B">
            <w:pPr>
              <w:ind w:left="56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69368F0" w14:textId="3D3BE068" w:rsidR="00F2688A" w:rsidRPr="00002D6C" w:rsidRDefault="002F4F57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</w:t>
            </w:r>
          </w:p>
        </w:tc>
      </w:tr>
      <w:tr w:rsidR="00002D6C" w:rsidRPr="00002D6C" w14:paraId="7C00A5D8" w14:textId="77777777" w:rsidTr="00D9766B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74AA31C" w14:textId="358D910E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12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3274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5858" w14:textId="77777777" w:rsidR="00F2688A" w:rsidRPr="00002D6C" w:rsidRDefault="00F2688A" w:rsidP="00D9766B">
            <w:pPr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F765" w14:textId="15C033A7" w:rsidR="00F2688A" w:rsidRPr="00002D6C" w:rsidRDefault="00594959" w:rsidP="002F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60D6543C" w14:textId="77777777" w:rsidTr="00D9766B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741B96B" w14:textId="67A40E6C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13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F72E92E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8631B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AEAAAB" w14:textId="098A41AC" w:rsidR="00F2688A" w:rsidRPr="00002D6C" w:rsidRDefault="002F4F57" w:rsidP="00594959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Заведующий  </w:t>
            </w:r>
          </w:p>
        </w:tc>
      </w:tr>
      <w:tr w:rsidR="00002D6C" w:rsidRPr="00002D6C" w14:paraId="23F92378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96A7437" w14:textId="77777777" w:rsidR="00F2688A" w:rsidRPr="00002D6C" w:rsidRDefault="00F2688A" w:rsidP="00D9766B">
            <w:pPr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002D6C" w:rsidRPr="00002D6C" w14:paraId="5A868DA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282FE" w14:textId="365B9374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14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8204A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BA4CE" w14:textId="77777777" w:rsidR="00F2688A" w:rsidRPr="00002D6C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EF9DD3" w14:textId="723487B4" w:rsidR="00F2688A" w:rsidRPr="00002D6C" w:rsidRDefault="002F4F57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Заведующий  </w:t>
            </w:r>
          </w:p>
        </w:tc>
      </w:tr>
      <w:tr w:rsidR="00002D6C" w:rsidRPr="00002D6C" w14:paraId="339B1F63" w14:textId="77777777" w:rsidTr="00D9766B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43B7E" w14:textId="11A242E6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15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B4118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F3FB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6C8E237" w14:textId="18ED3871" w:rsidR="00F2688A" w:rsidRPr="00002D6C" w:rsidRDefault="002F4F57" w:rsidP="00594959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 </w:t>
            </w:r>
          </w:p>
        </w:tc>
      </w:tr>
      <w:tr w:rsidR="00002D6C" w:rsidRPr="00002D6C" w14:paraId="429EDFC2" w14:textId="77777777" w:rsidTr="00D9766B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FF6C6" w14:textId="538A5946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16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AF3A7" w14:textId="77777777" w:rsidR="00F2688A" w:rsidRPr="00002D6C" w:rsidRDefault="00F2688A" w:rsidP="00D9766B">
            <w:pPr>
              <w:ind w:right="64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32D2" w14:textId="77777777" w:rsidR="00F2688A" w:rsidRPr="00002D6C" w:rsidRDefault="00F2688A" w:rsidP="00D9766B">
            <w:pPr>
              <w:ind w:left="256" w:firstLine="44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917016F" w14:textId="1E78B5FC" w:rsidR="00F2688A" w:rsidRPr="00002D6C" w:rsidRDefault="00594959" w:rsidP="00594959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5998D8A7" w14:textId="77777777" w:rsidTr="00D9766B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AE68C" w14:textId="0AFECE2F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17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B773B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участия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педагогов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в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9DB43" w14:textId="77777777" w:rsidR="00F2688A" w:rsidRPr="00002D6C" w:rsidRDefault="00F2688A" w:rsidP="00D9766B">
            <w:pPr>
              <w:ind w:left="4" w:right="1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ED8875" w14:textId="1461F715" w:rsidR="00F2688A" w:rsidRPr="00002D6C" w:rsidRDefault="00594959" w:rsidP="000D0098">
            <w:pPr>
              <w:ind w:right="72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6886B379" w14:textId="77777777" w:rsidTr="00D9766B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C6AF0" w14:textId="50B08204" w:rsidR="00F2688A" w:rsidRPr="00002D6C" w:rsidRDefault="00594959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18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F6515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Разработка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и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утверждение </w:t>
            </w: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C60C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87B9818" w14:textId="66548CBB" w:rsidR="00F2688A" w:rsidRPr="00002D6C" w:rsidRDefault="00594959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21E84324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2A0123C" w14:textId="0CDB1F22" w:rsidR="00F2688A" w:rsidRPr="00002D6C" w:rsidRDefault="00F2688A" w:rsidP="00D9766B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002D6C" w:rsidRPr="00002D6C" w14:paraId="3A8A824D" w14:textId="77777777" w:rsidTr="00D9766B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49085" w14:textId="45597F3E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19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9335B" w14:textId="77777777" w:rsidR="00F2688A" w:rsidRPr="00002D6C" w:rsidRDefault="00F2688A" w:rsidP="00D9766B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6B03F941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E3298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E67ADFD" w14:textId="43C6F67D" w:rsidR="000D0098" w:rsidRPr="00002D6C" w:rsidRDefault="00594959" w:rsidP="000D009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3AE12037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9112" w14:textId="00C240C4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20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B5C38" w14:textId="77777777" w:rsidR="00F2688A" w:rsidRPr="00002D6C" w:rsidRDefault="00F2688A" w:rsidP="00D9766B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6B5DB3C5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68E32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049D0EE" w14:textId="0388B51A" w:rsidR="000D0098" w:rsidRPr="00002D6C" w:rsidRDefault="00002D6C" w:rsidP="000D009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6D4F5AC4" w14:textId="77777777" w:rsidTr="00D9766B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7017F" w14:textId="79081895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21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13AB4" w14:textId="77777777" w:rsidR="00F2688A" w:rsidRPr="00002D6C" w:rsidRDefault="00F2688A" w:rsidP="00D9766B">
            <w:pPr>
              <w:spacing w:line="226" w:lineRule="auto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15A5F5DE" w14:textId="77777777" w:rsidR="00F2688A" w:rsidRPr="00002D6C" w:rsidRDefault="00F2688A" w:rsidP="00D9766B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5FD66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66EAED" w14:textId="001C9E06" w:rsidR="000D0098" w:rsidRPr="00002D6C" w:rsidRDefault="00002D6C" w:rsidP="00002D6C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33812D59" w14:textId="77777777" w:rsidTr="00D9766B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425344" w14:textId="77777777" w:rsidR="00F2688A" w:rsidRPr="00002D6C" w:rsidRDefault="00F2688A" w:rsidP="00D9766B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002D6C" w:rsidRPr="00002D6C" w14:paraId="7BBAADD1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57A68" w14:textId="1AB41615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22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5E822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4008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3707163" w14:textId="0E71901F" w:rsidR="00F2688A" w:rsidRPr="00002D6C" w:rsidRDefault="00002D6C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249C62D6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B1660" w14:textId="21300706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23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26A3" w14:textId="77777777" w:rsidR="00F2688A" w:rsidRPr="00002D6C" w:rsidRDefault="00F2688A" w:rsidP="00D9766B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4F2D0" w14:textId="77777777" w:rsidR="00F2688A" w:rsidRPr="00002D6C" w:rsidRDefault="00F2688A" w:rsidP="00D9766B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563E6DC" w14:textId="2095FCA1" w:rsidR="00F2688A" w:rsidRPr="00002D6C" w:rsidRDefault="00002D6C" w:rsidP="00D9766B">
            <w:pPr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4A616791" w14:textId="77777777" w:rsidTr="00D9766B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6836" w14:textId="3378D281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lastRenderedPageBreak/>
              <w:t>24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2A97E" w14:textId="77777777" w:rsidR="00F2688A" w:rsidRPr="00002D6C" w:rsidRDefault="00F2688A" w:rsidP="00D9766B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D4AB9" w14:textId="77777777" w:rsidR="00F2688A" w:rsidRPr="00002D6C" w:rsidRDefault="00F2688A" w:rsidP="00D9766B">
            <w:pPr>
              <w:ind w:right="76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028701A" w14:textId="46B5B5BE" w:rsidR="00F2688A" w:rsidRPr="00002D6C" w:rsidRDefault="00002D6C" w:rsidP="000D0098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Заведующий, члены рабочей группы</w:t>
            </w:r>
          </w:p>
        </w:tc>
      </w:tr>
      <w:tr w:rsidR="00002D6C" w:rsidRPr="00002D6C" w14:paraId="52C2AC39" w14:textId="77777777" w:rsidTr="00D9766B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F0284" w14:textId="03353560" w:rsidR="00F2688A" w:rsidRPr="00002D6C" w:rsidRDefault="00002D6C" w:rsidP="00D9766B">
            <w:pPr>
              <w:ind w:left="58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25</w:t>
            </w:r>
            <w:r w:rsidR="00F2688A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03774" w14:textId="77777777" w:rsidR="00F2688A" w:rsidRPr="00002D6C" w:rsidRDefault="00F2688A" w:rsidP="00D9766B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C2B24" w14:textId="77777777" w:rsidR="00F2688A" w:rsidRPr="00002D6C" w:rsidRDefault="00F2688A" w:rsidP="00D9766B">
            <w:pPr>
              <w:ind w:left="28" w:right="39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88FE14A" w14:textId="53901A1D" w:rsidR="00F2688A" w:rsidRPr="00002D6C" w:rsidRDefault="00F2688A" w:rsidP="00002D6C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>За</w:t>
            </w:r>
            <w:r w:rsidR="00002D6C" w:rsidRPr="00002D6C">
              <w:rPr>
                <w:rFonts w:ascii="Times New Roman" w:hAnsi="Times New Roman" w:cs="Times New Roman"/>
                <w:color w:val="000000" w:themeColor="text1"/>
                <w:sz w:val="24"/>
                <w:lang w:bidi="ru-RU"/>
              </w:rPr>
              <w:t xml:space="preserve">ведующий </w:t>
            </w:r>
          </w:p>
        </w:tc>
      </w:tr>
    </w:tbl>
    <w:p w14:paraId="57D0C1DC" w14:textId="77777777" w:rsidR="00F2688A" w:rsidRPr="00002D6C" w:rsidRDefault="00F2688A" w:rsidP="00F2688A">
      <w:pPr>
        <w:spacing w:after="0"/>
        <w:jc w:val="both"/>
        <w:rPr>
          <w:rFonts w:ascii="Times New Roman" w:hAnsi="Times New Roman" w:cs="Times New Roman"/>
          <w:color w:val="000000" w:themeColor="text1"/>
          <w:lang w:val="ru-RU" w:bidi="ru-RU"/>
        </w:rPr>
      </w:pPr>
      <w:r w:rsidRPr="00002D6C">
        <w:rPr>
          <w:rFonts w:ascii="Times New Roman" w:hAnsi="Times New Roman" w:cs="Times New Roman"/>
          <w:color w:val="000000" w:themeColor="text1"/>
          <w:lang w:val="ru-RU" w:bidi="ru-RU"/>
        </w:rPr>
        <w:t xml:space="preserve"> </w:t>
      </w:r>
    </w:p>
    <w:p w14:paraId="7EA9FDBE" w14:textId="77777777" w:rsidR="00F2688A" w:rsidRPr="00F2688A" w:rsidRDefault="00F2688A" w:rsidP="00F2688A">
      <w:pPr>
        <w:rPr>
          <w:rFonts w:ascii="Times New Roman" w:hAnsi="Times New Roman" w:cs="Times New Roman"/>
          <w:lang w:val="ru-RU"/>
        </w:rPr>
      </w:pPr>
    </w:p>
    <w:p w14:paraId="0FBCC4B4" w14:textId="77777777" w:rsidR="00081EB7" w:rsidRPr="00F2688A" w:rsidRDefault="00081EB7" w:rsidP="00EF24B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1EB7" w:rsidRPr="00F268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D6C"/>
    <w:rsid w:val="000226F1"/>
    <w:rsid w:val="00081EB7"/>
    <w:rsid w:val="000D0098"/>
    <w:rsid w:val="001B50C0"/>
    <w:rsid w:val="002D33B1"/>
    <w:rsid w:val="002D3591"/>
    <w:rsid w:val="002F4F57"/>
    <w:rsid w:val="003514A0"/>
    <w:rsid w:val="003B60EF"/>
    <w:rsid w:val="004F7E17"/>
    <w:rsid w:val="00594959"/>
    <w:rsid w:val="005A05CE"/>
    <w:rsid w:val="00653AF6"/>
    <w:rsid w:val="00726660"/>
    <w:rsid w:val="007E6E62"/>
    <w:rsid w:val="0082233C"/>
    <w:rsid w:val="00AA2592"/>
    <w:rsid w:val="00B125DD"/>
    <w:rsid w:val="00B17CA2"/>
    <w:rsid w:val="00B73A5A"/>
    <w:rsid w:val="00C42524"/>
    <w:rsid w:val="00CB17E2"/>
    <w:rsid w:val="00E438A1"/>
    <w:rsid w:val="00EC45AF"/>
    <w:rsid w:val="00EE5B42"/>
    <w:rsid w:val="00EF24B5"/>
    <w:rsid w:val="00F01E19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320"/>
  <w15:docId w15:val="{0E8F3586-72CD-4A11-82F4-EA4D5361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88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A259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949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4959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002D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МБДОУ д_с с.Уткино</cp:lastModifiedBy>
  <cp:revision>2</cp:revision>
  <cp:lastPrinted>2023-08-31T09:45:00Z</cp:lastPrinted>
  <dcterms:created xsi:type="dcterms:W3CDTF">2025-07-03T06:16:00Z</dcterms:created>
  <dcterms:modified xsi:type="dcterms:W3CDTF">2025-07-03T06:16:00Z</dcterms:modified>
</cp:coreProperties>
</file>